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FAF4" w14:textId="77777777" w:rsidR="0040559A" w:rsidRPr="0040559A" w:rsidRDefault="0040559A" w:rsidP="0040559A">
      <w:pPr>
        <w:spacing w:after="0" w:line="252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TEATR RAMPA NA TARGÓWKU</w:t>
      </w:r>
    </w:p>
    <w:p w14:paraId="6EC82BFE" w14:textId="77777777" w:rsidR="0040559A" w:rsidRPr="0040559A" w:rsidRDefault="0040559A" w:rsidP="0040559A">
      <w:pPr>
        <w:spacing w:after="0" w:line="252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03-536 Warszawa, ul. Kołowa 20</w:t>
      </w:r>
    </w:p>
    <w:p w14:paraId="104CA8CF" w14:textId="77777777" w:rsidR="0040559A" w:rsidRPr="0040559A" w:rsidRDefault="0040559A" w:rsidP="0040559A">
      <w:pPr>
        <w:spacing w:after="0" w:line="252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NIP  5250009602</w:t>
      </w:r>
    </w:p>
    <w:p w14:paraId="67F4D8A6" w14:textId="470B1372" w:rsidR="0040559A" w:rsidRPr="0040559A" w:rsidRDefault="0040559A" w:rsidP="0040559A">
      <w:pPr>
        <w:spacing w:line="252" w:lineRule="auto"/>
        <w:ind w:left="5664" w:firstLine="708"/>
        <w:rPr>
          <w:rFonts w:ascii="Times New Roman" w:eastAsiaTheme="minorEastAsia" w:hAnsi="Times New Roman" w:cs="Times New Roman"/>
          <w:kern w:val="0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Warszawa, dnia </w:t>
      </w:r>
      <w:r w:rsidR="00476131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19.11</w:t>
      </w:r>
      <w:r w:rsidR="00E73D6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  <w:r w:rsidRPr="0040559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2024 r. </w:t>
      </w:r>
    </w:p>
    <w:p w14:paraId="37285523" w14:textId="77777777" w:rsidR="0040559A" w:rsidRPr="0040559A" w:rsidRDefault="0040559A" w:rsidP="0040559A">
      <w:pPr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2156EAB8" w14:textId="77777777" w:rsidR="0040559A" w:rsidRPr="0040559A" w:rsidRDefault="0040559A" w:rsidP="0040559A">
      <w:pPr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E7767DE" w14:textId="77777777" w:rsidR="0040559A" w:rsidRPr="0040559A" w:rsidRDefault="0040559A" w:rsidP="0040559A">
      <w:pPr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65D86D03" w14:textId="77777777" w:rsidR="0040559A" w:rsidRPr="0040559A" w:rsidRDefault="0040559A" w:rsidP="0040559A">
      <w:pPr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3ADB033A" w14:textId="77777777" w:rsidR="0040559A" w:rsidRPr="0040559A" w:rsidRDefault="0040559A" w:rsidP="0040559A">
      <w:pPr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7F179A90" w14:textId="77777777" w:rsidR="0040559A" w:rsidRPr="0040559A" w:rsidRDefault="0040559A" w:rsidP="0040559A">
      <w:pPr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479185FD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kern w:val="0"/>
          <w:sz w:val="36"/>
          <w:lang w:eastAsia="pl-PL"/>
          <w14:ligatures w14:val="none"/>
        </w:rPr>
      </w:pPr>
      <w:bookmarkStart w:id="0" w:name="_Hlk69402140"/>
      <w:r w:rsidRPr="0040559A">
        <w:rPr>
          <w:rFonts w:ascii="Times New Roman" w:eastAsiaTheme="minorEastAsia" w:hAnsi="Times New Roman" w:cs="Times New Roman"/>
          <w:b/>
          <w:kern w:val="0"/>
          <w:sz w:val="36"/>
          <w:lang w:eastAsia="pl-PL"/>
          <w14:ligatures w14:val="none"/>
        </w:rPr>
        <w:t>ZAPROSZENIE DO ZŁOŻENIA OFERTY</w:t>
      </w:r>
    </w:p>
    <w:p w14:paraId="4A9B5064" w14:textId="77777777" w:rsidR="0095296F" w:rsidRDefault="0040559A" w:rsidP="0040559A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w postępowaniu na</w:t>
      </w:r>
      <w:r w:rsidR="0095296F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34CE2888" w14:textId="2A5163DF" w:rsidR="0040559A" w:rsidRPr="001166E8" w:rsidRDefault="0095296F" w:rsidP="001166E8">
      <w:pPr>
        <w:tabs>
          <w:tab w:val="left" w:pos="567"/>
          <w:tab w:val="left" w:pos="850"/>
        </w:tabs>
        <w:spacing w:after="0" w:line="252" w:lineRule="auto"/>
        <w:jc w:val="center"/>
        <w:rPr>
          <w:rFonts w:ascii="Times New Roman" w:eastAsiaTheme="minorEastAsia" w:hAnsi="Times New Roman" w:cs="Times New Roman"/>
          <w:b/>
          <w:i/>
          <w:iCs/>
          <w:kern w:val="0"/>
          <w:sz w:val="36"/>
          <w:szCs w:val="36"/>
          <w:lang w:eastAsia="pl-PL"/>
          <w14:ligatures w14:val="none"/>
        </w:rPr>
      </w:pPr>
      <w:r w:rsidRPr="001166E8">
        <w:rPr>
          <w:rFonts w:ascii="Times New Roman" w:eastAsiaTheme="minorEastAsia" w:hAnsi="Times New Roman" w:cs="Times New Roman"/>
          <w:b/>
          <w:i/>
          <w:iCs/>
          <w:kern w:val="0"/>
          <w:sz w:val="36"/>
          <w:szCs w:val="36"/>
          <w:lang w:eastAsia="pl-PL"/>
          <w14:ligatures w14:val="none"/>
        </w:rPr>
        <w:t xml:space="preserve">Modernizację </w:t>
      </w:r>
      <w:proofErr w:type="spellStart"/>
      <w:r w:rsidRPr="001166E8">
        <w:rPr>
          <w:rFonts w:ascii="Times New Roman" w:eastAsiaTheme="minorEastAsia" w:hAnsi="Times New Roman" w:cs="Times New Roman"/>
          <w:b/>
          <w:i/>
          <w:iCs/>
          <w:kern w:val="0"/>
          <w:sz w:val="36"/>
          <w:szCs w:val="36"/>
          <w:lang w:eastAsia="pl-PL"/>
          <w14:ligatures w14:val="none"/>
        </w:rPr>
        <w:t>sztankietów</w:t>
      </w:r>
      <w:proofErr w:type="spellEnd"/>
      <w:r w:rsidRPr="001166E8">
        <w:rPr>
          <w:rFonts w:ascii="Times New Roman" w:eastAsiaTheme="minorEastAsia" w:hAnsi="Times New Roman" w:cs="Times New Roman"/>
          <w:b/>
          <w:i/>
          <w:iCs/>
          <w:kern w:val="0"/>
          <w:sz w:val="36"/>
          <w:szCs w:val="36"/>
          <w:lang w:eastAsia="pl-PL"/>
          <w14:ligatures w14:val="none"/>
        </w:rPr>
        <w:t xml:space="preserve"> elektrycznych i mostów oświetleniowych</w:t>
      </w:r>
      <w:r w:rsidR="0040559A" w:rsidRPr="001166E8">
        <w:rPr>
          <w:rFonts w:ascii="Times New Roman" w:eastAsiaTheme="minorEastAsia" w:hAnsi="Times New Roman" w:cs="Times New Roman"/>
          <w:b/>
          <w:i/>
          <w:iCs/>
          <w:kern w:val="0"/>
          <w:sz w:val="36"/>
          <w:szCs w:val="36"/>
          <w:lang w:eastAsia="pl-PL"/>
          <w14:ligatures w14:val="none"/>
        </w:rPr>
        <w:t xml:space="preserve"> </w:t>
      </w:r>
      <w:r w:rsidR="001166E8" w:rsidRPr="001166E8">
        <w:rPr>
          <w:rFonts w:ascii="Times New Roman" w:eastAsiaTheme="minorEastAsia" w:hAnsi="Times New Roman" w:cs="Times New Roman"/>
          <w:b/>
          <w:i/>
          <w:iCs/>
          <w:kern w:val="0"/>
          <w:sz w:val="36"/>
          <w:szCs w:val="36"/>
          <w:lang w:eastAsia="pl-PL"/>
          <w14:ligatures w14:val="none"/>
        </w:rPr>
        <w:t xml:space="preserve">Dużej sceny </w:t>
      </w:r>
    </w:p>
    <w:p w14:paraId="5B6E6C77" w14:textId="03296D5E" w:rsidR="0040559A" w:rsidRPr="001166E8" w:rsidRDefault="0040559A" w:rsidP="0011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pl-PL"/>
          <w14:ligatures w14:val="none"/>
        </w:rPr>
      </w:pPr>
      <w:r w:rsidRPr="001166E8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pl-PL"/>
          <w14:ligatures w14:val="none"/>
        </w:rPr>
        <w:t>Teatru Rampa na Targówku</w:t>
      </w:r>
    </w:p>
    <w:p w14:paraId="64D1CAC2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5C58E1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kern w:val="0"/>
          <w:sz w:val="36"/>
          <w:lang w:eastAsia="pl-PL"/>
          <w14:ligatures w14:val="none"/>
        </w:rPr>
      </w:pPr>
    </w:p>
    <w:p w14:paraId="74CA98DC" w14:textId="77777777" w:rsidR="0040559A" w:rsidRPr="0040559A" w:rsidRDefault="0040559A" w:rsidP="0040559A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1" w:name="_Hlk94615207"/>
    </w:p>
    <w:p w14:paraId="1B572A0F" w14:textId="77777777" w:rsidR="0040559A" w:rsidRPr="0040559A" w:rsidRDefault="0040559A" w:rsidP="0040559A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bookmarkEnd w:id="1"/>
    <w:p w14:paraId="79F537EB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kern w:val="0"/>
          <w:sz w:val="36"/>
          <w:lang w:eastAsia="pl-PL"/>
          <w14:ligatures w14:val="none"/>
        </w:rPr>
      </w:pPr>
    </w:p>
    <w:bookmarkEnd w:id="0"/>
    <w:p w14:paraId="4F6F3499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u w:val="single"/>
          <w:lang w:eastAsia="pl-PL"/>
          <w14:ligatures w14:val="none"/>
        </w:rPr>
      </w:pPr>
    </w:p>
    <w:p w14:paraId="78419FBB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u w:val="single"/>
          <w:lang w:eastAsia="pl-PL"/>
          <w14:ligatures w14:val="none"/>
        </w:rPr>
      </w:pPr>
    </w:p>
    <w:p w14:paraId="0899B416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u w:val="single"/>
          <w:lang w:eastAsia="pl-PL"/>
          <w14:ligatures w14:val="none"/>
        </w:rPr>
      </w:pPr>
    </w:p>
    <w:p w14:paraId="0B9E59E1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ab/>
      </w:r>
    </w:p>
    <w:p w14:paraId="54EAD4D1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4FF34C16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43BAD2FD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5078B713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42142B58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ACFA7D6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kern w:val="0"/>
          <w:u w:val="single"/>
          <w:lang w:eastAsia="pl-PL"/>
          <w14:ligatures w14:val="none"/>
        </w:rPr>
      </w:pPr>
    </w:p>
    <w:p w14:paraId="2B66808E" w14:textId="1CF7E91E" w:rsidR="0040559A" w:rsidRPr="0040559A" w:rsidRDefault="0097488B" w:rsidP="0040559A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Zatwierdził:</w:t>
      </w:r>
    </w:p>
    <w:p w14:paraId="165E89D3" w14:textId="4EC1A478" w:rsidR="0040559A" w:rsidRPr="0040559A" w:rsidRDefault="0040559A" w:rsidP="0040559A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 xml:space="preserve">Zastępca </w:t>
      </w:r>
      <w:r w:rsidRPr="0040559A"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Dyrektor</w:t>
      </w:r>
      <w:r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a</w:t>
      </w:r>
    </w:p>
    <w:p w14:paraId="43DA2D02" w14:textId="65346568" w:rsidR="0040559A" w:rsidRPr="0040559A" w:rsidRDefault="0040559A" w:rsidP="0040559A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Łukasz Strzelczyk</w:t>
      </w:r>
    </w:p>
    <w:p w14:paraId="23FD78E6" w14:textId="77777777" w:rsidR="0040559A" w:rsidRPr="0040559A" w:rsidRDefault="0040559A" w:rsidP="0040559A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>1. INFORMACJA O ZAMAWIAJĄCYM</w:t>
      </w:r>
    </w:p>
    <w:p w14:paraId="4E13DADB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Teatr RAMPA na Targówku z siedzibą w Warszawie, ul. Kołowa 20, 03-536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6ABFF273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  <w:hyperlink r:id="rId7" w:history="1">
        <w:r w:rsidRPr="0040559A">
          <w:rPr>
            <w:rFonts w:ascii="Times New Roman" w:eastAsiaTheme="minorEastAsia" w:hAnsi="Times New Roman" w:cs="Times New Roman"/>
            <w:color w:val="000000"/>
            <w:kern w:val="0"/>
            <w:sz w:val="24"/>
            <w:szCs w:val="24"/>
            <w:u w:val="single"/>
            <w:lang w:eastAsia="zh-CN"/>
            <w14:ligatures w14:val="none"/>
          </w:rPr>
          <w:t>www.teatr-rampa.pl</w:t>
        </w:r>
      </w:hyperlink>
    </w:p>
    <w:p w14:paraId="60C51F62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551EB3D" w14:textId="77777777" w:rsidR="0040559A" w:rsidRPr="0040559A" w:rsidRDefault="0040559A" w:rsidP="0040559A">
      <w:pPr>
        <w:spacing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2. PRZEDMIOT ZAMÓWIENIA - opis</w:t>
      </w:r>
    </w:p>
    <w:p w14:paraId="32BA4792" w14:textId="77777777" w:rsidR="0040559A" w:rsidRDefault="0040559A" w:rsidP="0040559A">
      <w:pPr>
        <w:tabs>
          <w:tab w:val="left" w:pos="567"/>
          <w:tab w:val="left" w:pos="850"/>
        </w:tabs>
        <w:spacing w:line="252" w:lineRule="auto"/>
        <w:jc w:val="both"/>
        <w:rPr>
          <w:kern w:val="0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>Przedmiotem niniejszego zamówienia jest:</w:t>
      </w:r>
      <w:r w:rsidRPr="0040559A">
        <w:rPr>
          <w:kern w:val="0"/>
          <w14:ligatures w14:val="none"/>
        </w:rPr>
        <w:t xml:space="preserve"> </w:t>
      </w:r>
    </w:p>
    <w:p w14:paraId="121C9D1B" w14:textId="5D6AD9E1" w:rsidR="00A85336" w:rsidRPr="00A85336" w:rsidRDefault="00A85336" w:rsidP="00A85336">
      <w:pPr>
        <w:tabs>
          <w:tab w:val="left" w:pos="567"/>
          <w:tab w:val="left" w:pos="850"/>
        </w:tabs>
        <w:spacing w:after="0" w:line="252" w:lineRule="auto"/>
        <w:rPr>
          <w:rFonts w:ascii="Times New Roman" w:eastAsiaTheme="minorEastAsia" w:hAnsi="Times New Roman" w:cs="Times New Roman"/>
          <w:b/>
          <w:i/>
          <w:iCs/>
          <w:kern w:val="0"/>
          <w:sz w:val="28"/>
          <w:szCs w:val="28"/>
          <w:lang w:eastAsia="pl-PL"/>
          <w14:ligatures w14:val="none"/>
        </w:rPr>
      </w:pPr>
      <w:r w:rsidRPr="00A85336">
        <w:rPr>
          <w:rFonts w:ascii="Times New Roman" w:eastAsiaTheme="minorEastAsia" w:hAnsi="Times New Roman" w:cs="Times New Roman"/>
          <w:b/>
          <w:i/>
          <w:iCs/>
          <w:kern w:val="0"/>
          <w:sz w:val="28"/>
          <w:szCs w:val="28"/>
          <w:lang w:eastAsia="pl-PL"/>
          <w14:ligatures w14:val="none"/>
        </w:rPr>
        <w:t xml:space="preserve">Modernizacja </w:t>
      </w:r>
      <w:proofErr w:type="spellStart"/>
      <w:r w:rsidRPr="00A85336">
        <w:rPr>
          <w:rFonts w:ascii="Times New Roman" w:eastAsiaTheme="minorEastAsia" w:hAnsi="Times New Roman" w:cs="Times New Roman"/>
          <w:b/>
          <w:i/>
          <w:iCs/>
          <w:kern w:val="0"/>
          <w:sz w:val="28"/>
          <w:szCs w:val="28"/>
          <w:lang w:eastAsia="pl-PL"/>
          <w14:ligatures w14:val="none"/>
        </w:rPr>
        <w:t>sztankietów</w:t>
      </w:r>
      <w:proofErr w:type="spellEnd"/>
      <w:r w:rsidRPr="00A85336">
        <w:rPr>
          <w:rFonts w:ascii="Times New Roman" w:eastAsiaTheme="minorEastAsia" w:hAnsi="Times New Roman" w:cs="Times New Roman"/>
          <w:b/>
          <w:i/>
          <w:iCs/>
          <w:kern w:val="0"/>
          <w:sz w:val="28"/>
          <w:szCs w:val="28"/>
          <w:lang w:eastAsia="pl-PL"/>
          <w14:ligatures w14:val="none"/>
        </w:rPr>
        <w:t xml:space="preserve"> elektrycznych i mostów oświetleniowych Dużej sceny </w:t>
      </w:r>
      <w:r w:rsidRPr="00A8533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Teatru Rampa na Targówku</w:t>
      </w:r>
    </w:p>
    <w:p w14:paraId="76AF1D1A" w14:textId="77777777" w:rsidR="0040559A" w:rsidRPr="0040559A" w:rsidRDefault="0040559A" w:rsidP="0040559A">
      <w:pPr>
        <w:tabs>
          <w:tab w:val="left" w:pos="567"/>
          <w:tab w:val="left" w:pos="850"/>
        </w:tabs>
        <w:spacing w:line="252" w:lineRule="auto"/>
        <w:jc w:val="both"/>
        <w:rPr>
          <w:kern w:val="0"/>
          <w14:ligatures w14:val="none"/>
        </w:rPr>
      </w:pPr>
    </w:p>
    <w:p w14:paraId="71264524" w14:textId="16A5EBF6" w:rsidR="0040559A" w:rsidRPr="0040559A" w:rsidRDefault="0040559A" w:rsidP="0040559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 xml:space="preserve">Szczegółowy, wymagany zakres prac określony jest w </w:t>
      </w:r>
      <w:r w:rsidR="00A85336" w:rsidRPr="00A8533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  <w:t>O</w:t>
      </w:r>
      <w:r w:rsidRPr="00A8533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  <w:t>pisie przedmiotu zamówienia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 xml:space="preserve"> </w:t>
      </w:r>
      <w:r w:rsidRPr="0040559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 xml:space="preserve">- </w:t>
      </w:r>
      <w:r w:rsidRPr="00A8533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  <w:t>załącznik nr 1 i projekcie umowy - załącznik nr 2</w:t>
      </w:r>
      <w:r w:rsidRPr="0040559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 xml:space="preserve"> - stanowiącym integralną część do niniejszego zaproszenia do złożenia oferty.</w:t>
      </w:r>
    </w:p>
    <w:p w14:paraId="3E34A051" w14:textId="77777777" w:rsidR="0040559A" w:rsidRPr="0040559A" w:rsidRDefault="0040559A" w:rsidP="0040559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651B55DC" w14:textId="77777777" w:rsidR="007C3C46" w:rsidRDefault="0040559A" w:rsidP="007C3C46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Złożenie oferty jest jednoznaczne z zaakceptowaniem przez Wykonawcę warunków umowy, który stanowi załącznik nr </w:t>
      </w:r>
      <w:r w:rsidR="00CF2123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2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do niniejszego zaproszenia do złożenia oferty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1E6B0BC" w14:textId="6B2EB0C9" w:rsidR="007C3C46" w:rsidRPr="007C3C46" w:rsidRDefault="007C3C46" w:rsidP="007C3C46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3C4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Bezwzględnym wymogiem przystąpienia do złożenia oferty jest </w:t>
      </w:r>
      <w:r w:rsidR="0097488B" w:rsidRPr="007C3C4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udział w</w:t>
      </w:r>
      <w:r w:rsidRPr="007C3C4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 wizji lokalnej przez potencjalnego wykonawcę</w:t>
      </w:r>
      <w:r w:rsidR="00AE10D2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, która się odbędzie</w:t>
      </w:r>
      <w:r w:rsidRPr="007C3C4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 w </w:t>
      </w:r>
      <w:r w:rsidR="00E249E9" w:rsidRPr="007C3C4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dniu </w:t>
      </w:r>
      <w:r w:rsidR="00E249E9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26.11.2024</w:t>
      </w:r>
      <w:r w:rsidRPr="00962F32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 r o godz. 1</w:t>
      </w:r>
      <w:r w:rsidR="00A27652" w:rsidRPr="00962F32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1</w:t>
      </w:r>
      <w:r w:rsidRPr="00962F32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:00</w:t>
      </w:r>
    </w:p>
    <w:p w14:paraId="6A16FFB9" w14:textId="77777777" w:rsidR="007C3C46" w:rsidRPr="007C3C46" w:rsidRDefault="007C3C46" w:rsidP="007C3C46">
      <w:pPr>
        <w:spacing w:line="240" w:lineRule="auto"/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7C3C46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(wejście służbowe od ul. Kołowej) </w:t>
      </w:r>
    </w:p>
    <w:p w14:paraId="31023ECE" w14:textId="77777777" w:rsidR="0040559A" w:rsidRPr="0040559A" w:rsidRDefault="0040559A" w:rsidP="0040559A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3035FC" w14:textId="65E1552E" w:rsidR="0040559A" w:rsidRPr="0040559A" w:rsidRDefault="0040559A" w:rsidP="0040559A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realizacji zamówienia </w:t>
      </w:r>
      <w:r w:rsidR="00A27652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jest ściśle określony</w:t>
      </w:r>
      <w:r w:rsidR="00252CF6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A27652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2CF6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</w:t>
      </w:r>
      <w:r w:rsidR="00745F30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wykonać w terminie </w:t>
      </w:r>
      <w:r w:rsidR="005E0038" w:rsidRPr="00856D8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16 do 22 grudnia 2024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4184576" w14:textId="77777777" w:rsidR="0040559A" w:rsidRPr="0040559A" w:rsidRDefault="0040559A" w:rsidP="0040559A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2D7E22" w14:textId="111351ED" w:rsidR="0040559A" w:rsidRPr="0040559A" w:rsidRDefault="0040559A" w:rsidP="0040559A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>Zamawiający</w:t>
      </w:r>
      <w:r w:rsidR="006F3587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 xml:space="preserve"> nie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 xml:space="preserve"> przewiduje dopuszczalnoś</w:t>
      </w:r>
      <w:r w:rsidR="006F3587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>ci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 xml:space="preserve"> negocjacji terminu wykonania umowy.</w:t>
      </w:r>
    </w:p>
    <w:p w14:paraId="164CB605" w14:textId="77777777" w:rsidR="0040559A" w:rsidRPr="0040559A" w:rsidRDefault="0040559A" w:rsidP="0040559A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EFA53A" w14:textId="2DA66613" w:rsidR="0040559A" w:rsidRPr="0040559A" w:rsidRDefault="0040559A" w:rsidP="0040559A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Załącznikiem nr 1</w:t>
      </w:r>
      <w:r w:rsidR="00485DBC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249E9"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- do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niniejszego </w:t>
      </w:r>
      <w:r w:rsidR="00E249E9"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zaproszenia jest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E7010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opis przedmiotu zamówienia</w:t>
      </w:r>
    </w:p>
    <w:p w14:paraId="5FA25984" w14:textId="526FBC48" w:rsidR="0040559A" w:rsidRPr="0040559A" w:rsidRDefault="0040559A" w:rsidP="0040559A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Załącznikiem nr 2 - do niniejszego </w:t>
      </w:r>
      <w:r w:rsidR="0051372A"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zaproszenia jest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E7010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projektowane postanowienia umowy</w:t>
      </w:r>
    </w:p>
    <w:p w14:paraId="725106AD" w14:textId="1C7CF356" w:rsidR="0040559A" w:rsidRPr="0040559A" w:rsidRDefault="0040559A" w:rsidP="0040559A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Załącznikiem nr</w:t>
      </w:r>
      <w:r w:rsidR="008E7010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3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85DBC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do niniejszego zaproszenia jest </w:t>
      </w:r>
      <w:r w:rsidR="00105BAF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formularz oferty</w:t>
      </w:r>
    </w:p>
    <w:p w14:paraId="075D0AAD" w14:textId="77777777" w:rsidR="00A05DE5" w:rsidRDefault="0040559A" w:rsidP="0040559A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Osoba udzielająca informacji: </w:t>
      </w:r>
    </w:p>
    <w:p w14:paraId="202854A8" w14:textId="537D8247" w:rsidR="00A05DE5" w:rsidRPr="0040559A" w:rsidRDefault="006F3587" w:rsidP="0040559A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Agata Jagniatkowska</w:t>
      </w:r>
      <w:r w:rsidR="00A05DE5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, e-mail: </w:t>
      </w:r>
      <w:hyperlink r:id="rId8" w:history="1">
        <w:r w:rsidR="00A05DE5" w:rsidRPr="00434C56">
          <w:rPr>
            <w:rStyle w:val="Hipercze"/>
            <w:rFonts w:ascii="Times New Roman" w:eastAsiaTheme="minorEastAsia" w:hAnsi="Times New Roman" w:cs="Times New Roman"/>
            <w:kern w:val="0"/>
            <w:sz w:val="24"/>
            <w:szCs w:val="24"/>
            <w:lang w:eastAsia="pl-PL"/>
            <w14:ligatures w14:val="none"/>
          </w:rPr>
          <w:t>agata.jagniatkowska@teatr-rampa.pl</w:t>
        </w:r>
      </w:hyperlink>
    </w:p>
    <w:p w14:paraId="7B19D04A" w14:textId="77777777" w:rsidR="0040559A" w:rsidRPr="0040559A" w:rsidRDefault="0040559A" w:rsidP="0040559A">
      <w:pPr>
        <w:spacing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Termin związania ofertą: 30 dni.</w:t>
      </w:r>
    </w:p>
    <w:p w14:paraId="2858A570" w14:textId="77777777" w:rsidR="0040559A" w:rsidRPr="0040559A" w:rsidRDefault="0040559A" w:rsidP="0040559A">
      <w:pPr>
        <w:spacing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CF8B95" w14:textId="706DBC36" w:rsidR="0040559A" w:rsidRPr="0040559A" w:rsidRDefault="0040559A" w:rsidP="0040559A">
      <w:pPr>
        <w:spacing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3. </w:t>
      </w:r>
      <w:r w:rsidR="0051372A"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KRYTERIA WYBORU</w:t>
      </w:r>
    </w:p>
    <w:p w14:paraId="142AC16D" w14:textId="77777777" w:rsidR="0040559A" w:rsidRPr="0040559A" w:rsidRDefault="0040559A" w:rsidP="0040559A">
      <w:pPr>
        <w:spacing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Jako najkorzystniejsza zostanie wybrana oferta, która będzie spełniać wymogi niniejszego zaproszenia.</w:t>
      </w:r>
    </w:p>
    <w:p w14:paraId="474B3476" w14:textId="77777777" w:rsidR="0040559A" w:rsidRPr="0040559A" w:rsidRDefault="0040559A" w:rsidP="0040559A">
      <w:pPr>
        <w:tabs>
          <w:tab w:val="left" w:pos="1584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 xml:space="preserve">Jako kryterium wyboru oferty przyjmuje się kryterium: </w:t>
      </w:r>
    </w:p>
    <w:p w14:paraId="2B285FBF" w14:textId="77777777" w:rsidR="0040559A" w:rsidRPr="0040559A" w:rsidRDefault="0040559A" w:rsidP="0040559A">
      <w:pPr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>CENA – 100 %</w:t>
      </w:r>
    </w:p>
    <w:p w14:paraId="46EDE3CD" w14:textId="77777777" w:rsidR="0040559A" w:rsidRPr="0040559A" w:rsidRDefault="0040559A" w:rsidP="0040559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40559A">
        <w:rPr>
          <w:rFonts w:ascii="Times New Roman" w:eastAsiaTheme="minorEastAsia" w:hAnsi="Times New Roman" w:cs="Times New Roman"/>
          <w:i/>
          <w:kern w:val="0"/>
          <w:sz w:val="24"/>
          <w:szCs w:val="24"/>
          <w:lang w:eastAsia="ar-SA"/>
          <w14:ligatures w14:val="none"/>
        </w:rPr>
        <w:tab/>
      </w:r>
    </w:p>
    <w:p w14:paraId="2F48F8E7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Oceny ofert dokona powołana Komisja. O wynikach pracy Komisji Zamawiający poinformuje wszystkich wykonawców, którzy złożą oferty. Zamawiający przewiduje, że wybór wykonawcy zostanie przeprowadzony w terminie do 5 dni od upływu terminu składania ofert.</w:t>
      </w:r>
    </w:p>
    <w:p w14:paraId="1D81900F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E8056A2" w14:textId="77777777" w:rsidR="0040559A" w:rsidRPr="0040559A" w:rsidRDefault="0040559A" w:rsidP="0040559A">
      <w:pPr>
        <w:spacing w:line="240" w:lineRule="auto"/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  <w:t>4. FORMA OFERTY</w:t>
      </w:r>
    </w:p>
    <w:p w14:paraId="6C884DC1" w14:textId="77777777" w:rsidR="0040559A" w:rsidRPr="0040559A" w:rsidRDefault="0040559A" w:rsidP="0040559A">
      <w:pPr>
        <w:spacing w:after="12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Wymagana forma złożenia oferty:</w:t>
      </w:r>
    </w:p>
    <w:p w14:paraId="441BDB33" w14:textId="77777777" w:rsidR="0040559A" w:rsidRPr="0040559A" w:rsidRDefault="0040559A" w:rsidP="0040559A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pocztą elektroniczną na adres: </w:t>
      </w:r>
    </w:p>
    <w:p w14:paraId="7BB5178E" w14:textId="77777777" w:rsidR="0040559A" w:rsidRPr="0040559A" w:rsidRDefault="0040559A" w:rsidP="0040559A">
      <w:pPr>
        <w:spacing w:after="0" w:line="240" w:lineRule="auto"/>
        <w:ind w:left="780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hyperlink r:id="rId9" w:history="1">
        <w:r w:rsidRPr="0040559A">
          <w:rPr>
            <w:rFonts w:ascii="Times New Roman" w:eastAsiaTheme="minorEastAsia" w:hAnsi="Times New Roman" w:cs="Times New Roman"/>
            <w:color w:val="0563C1" w:themeColor="hyperlink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info@teatr-rampa.pl</w:t>
        </w:r>
      </w:hyperlink>
    </w:p>
    <w:p w14:paraId="6D558F3B" w14:textId="77777777" w:rsidR="0040559A" w:rsidRPr="0040559A" w:rsidRDefault="0040559A" w:rsidP="0040559A">
      <w:pPr>
        <w:spacing w:after="0" w:line="240" w:lineRule="auto"/>
        <w:ind w:left="780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</w:p>
    <w:p w14:paraId="0664B2F6" w14:textId="77777777" w:rsidR="0040559A" w:rsidRPr="0040559A" w:rsidRDefault="0040559A" w:rsidP="0040559A">
      <w:pPr>
        <w:keepNext/>
        <w:spacing w:before="240" w:after="60" w:line="240" w:lineRule="auto"/>
        <w:outlineLvl w:val="1"/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5. TERMIN PRZESŁANIA OFERTY </w:t>
      </w:r>
    </w:p>
    <w:p w14:paraId="603249D4" w14:textId="03AD8E89" w:rsidR="0040559A" w:rsidRPr="0040559A" w:rsidRDefault="0040559A" w:rsidP="0040559A">
      <w:pPr>
        <w:spacing w:before="120" w:after="12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o przesłanie oferty w terminie </w:t>
      </w: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do dnia </w:t>
      </w:r>
      <w:r w:rsidR="00411924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2</w:t>
      </w:r>
      <w:r w:rsidR="008903A4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8</w:t>
      </w:r>
      <w:r w:rsidR="00411924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.11</w:t>
      </w: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.2024 r. do godz. 1</w:t>
      </w:r>
      <w:r w:rsidR="008903A4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4</w:t>
      </w: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.00</w:t>
      </w:r>
    </w:p>
    <w:p w14:paraId="04472848" w14:textId="77777777" w:rsidR="0040559A" w:rsidRPr="0040559A" w:rsidRDefault="0040559A" w:rsidP="0040559A">
      <w:pPr>
        <w:spacing w:before="120" w:after="12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8E0F29A" w14:textId="77777777" w:rsidR="0040559A" w:rsidRPr="0040559A" w:rsidRDefault="0040559A" w:rsidP="0040559A">
      <w:pPr>
        <w:spacing w:before="120" w:after="12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6. WYMOGI DOTYCZĄCE ZŁOŻENIA OFERTY</w:t>
      </w:r>
    </w:p>
    <w:p w14:paraId="28C7CA60" w14:textId="77777777" w:rsidR="0040559A" w:rsidRPr="0040559A" w:rsidRDefault="0040559A" w:rsidP="0040559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Wykonawców zainteresowanych realizacją przedmiotowego zamówienia prosimy o złożenie oferty w terminie wskazanym w pkt. 5.</w:t>
      </w:r>
    </w:p>
    <w:p w14:paraId="13AB82D8" w14:textId="77777777" w:rsidR="0040559A" w:rsidRPr="0040559A" w:rsidRDefault="0040559A" w:rsidP="0040559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Przesłana oferta powinna zawierać co najmniej:</w:t>
      </w:r>
    </w:p>
    <w:p w14:paraId="35C75443" w14:textId="77777777" w:rsidR="0040559A" w:rsidRPr="0040559A" w:rsidRDefault="0040559A" w:rsidP="0040559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ar-SA"/>
          <w14:ligatures w14:val="none"/>
        </w:rPr>
      </w:pPr>
    </w:p>
    <w:p w14:paraId="3AF8663B" w14:textId="7E9137B4" w:rsidR="0040559A" w:rsidRPr="0040559A" w:rsidRDefault="0040559A" w:rsidP="0040559A">
      <w:pPr>
        <w:numPr>
          <w:ilvl w:val="0"/>
          <w:numId w:val="2"/>
        </w:numPr>
        <w:spacing w:line="25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ar-SA"/>
          <w14:ligatures w14:val="none"/>
        </w:rPr>
      </w:pPr>
      <w:r w:rsidRPr="0040559A">
        <w:rPr>
          <w:rFonts w:ascii="Times New Roman" w:eastAsiaTheme="minorEastAsia" w:hAnsi="Times New Roman" w:cs="Times New Roman"/>
          <w:sz w:val="24"/>
          <w:szCs w:val="24"/>
          <w:lang w:eastAsia="ar-SA"/>
          <w14:ligatures w14:val="none"/>
        </w:rPr>
        <w:t xml:space="preserve">wypełniony formularz oferty – zał. nr </w:t>
      </w:r>
      <w:r w:rsidR="00305EB5">
        <w:rPr>
          <w:rFonts w:ascii="Times New Roman" w:eastAsiaTheme="minorEastAsia" w:hAnsi="Times New Roman" w:cs="Times New Roman"/>
          <w:sz w:val="24"/>
          <w:szCs w:val="24"/>
          <w:lang w:eastAsia="ar-SA"/>
          <w14:ligatures w14:val="none"/>
        </w:rPr>
        <w:t>3</w:t>
      </w:r>
      <w:r w:rsidRPr="0040559A">
        <w:rPr>
          <w:rFonts w:ascii="Times New Roman" w:eastAsiaTheme="minorEastAsia" w:hAnsi="Times New Roman" w:cs="Times New Roman"/>
          <w:sz w:val="24"/>
          <w:szCs w:val="24"/>
          <w:lang w:eastAsia="ar-SA"/>
          <w14:ligatures w14:val="none"/>
        </w:rPr>
        <w:t xml:space="preserve"> </w:t>
      </w:r>
    </w:p>
    <w:p w14:paraId="6676C1BE" w14:textId="77777777" w:rsidR="0040559A" w:rsidRPr="0040559A" w:rsidRDefault="0040559A" w:rsidP="004055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zaświadczenie o wpisie do ewidencji działalności gospodarczej lub KRS-u,</w:t>
      </w:r>
    </w:p>
    <w:p w14:paraId="74F38DD5" w14:textId="77777777" w:rsidR="0040559A" w:rsidRPr="0040559A" w:rsidRDefault="0040559A" w:rsidP="004055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pełnomocnictwo do złożenia oferty wraz z dokumentami potwierdzającymi umocowanie osób udzielających pełnomocnictwo/składających ofertę, o ile upoważnienie do złożenia oferty nie wynika z innych dokumentów składających się na ofertę.</w:t>
      </w:r>
    </w:p>
    <w:p w14:paraId="3E950F3A" w14:textId="77777777" w:rsidR="0040559A" w:rsidRPr="0040559A" w:rsidRDefault="0040559A" w:rsidP="0040559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ar-SA"/>
          <w14:ligatures w14:val="none"/>
        </w:rPr>
      </w:pPr>
    </w:p>
    <w:p w14:paraId="7775FECE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7. UMOWA</w:t>
      </w:r>
    </w:p>
    <w:p w14:paraId="04BD23C5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Zamawiający w załączeniu do niniejszego zaproszenia do złożenia oferty przekazuje formularz umowy – zał. nr 1, który zostanie podpisany w terminie wyznaczonym przez Zamawiającego z podmiotem, który złoży najkorzystniejszą ofertę w odpowiedzi na niniejsze zaproszenie.</w:t>
      </w:r>
    </w:p>
    <w:p w14:paraId="6711E4A7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Zamawiający przewiduje możliwość unieważnienia postępowania na każdym etapie postępowania bez podania przyczyny.</w:t>
      </w:r>
    </w:p>
    <w:p w14:paraId="347DBB54" w14:textId="77777777" w:rsidR="0040559A" w:rsidRPr="0040559A" w:rsidRDefault="0040559A" w:rsidP="0040559A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6884521" w14:textId="77777777" w:rsidR="0040559A" w:rsidRPr="0040559A" w:rsidRDefault="0040559A" w:rsidP="0040559A">
      <w:pPr>
        <w:spacing w:line="252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0559A">
        <w:rPr>
          <w:rFonts w:ascii="Times New Roman" w:eastAsiaTheme="minorEastAsia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8. RODO</w:t>
      </w:r>
    </w:p>
    <w:p w14:paraId="44D0E4FF" w14:textId="77777777" w:rsidR="0040559A" w:rsidRPr="0040559A" w:rsidRDefault="0040559A" w:rsidP="0040559A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0559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związku z realizacją wymogów Rozporządzenia Parlamentu Europejskiego i Rady (UE) 2016/679 z dnia 27 kwietnia 2016r. w sprawie ochrony osób fizycznych,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 w:rsidRPr="0040559A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0559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 przysługujących Państwu prawach z tym związanych zamieszczona jest na stronie internetowej Zamawiającego pod adresem: </w:t>
      </w:r>
      <w:hyperlink r:id="rId10" w:history="1">
        <w:r w:rsidRPr="0040559A">
          <w:rPr>
            <w:rFonts w:ascii="Times New Roman" w:eastAsiaTheme="minorEastAsia" w:hAnsi="Times New Roman" w:cs="Times New Roman"/>
            <w:color w:val="000000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www.teatr-rampa.pl</w:t>
        </w:r>
      </w:hyperlink>
    </w:p>
    <w:p w14:paraId="1CEDD498" w14:textId="77777777" w:rsidR="0040559A" w:rsidRPr="0040559A" w:rsidRDefault="0040559A" w:rsidP="0040559A">
      <w:pPr>
        <w:spacing w:line="256" w:lineRule="auto"/>
        <w:rPr>
          <w:kern w:val="0"/>
          <w14:ligatures w14:val="none"/>
        </w:rPr>
      </w:pPr>
    </w:p>
    <w:p w14:paraId="3E2B44B7" w14:textId="77777777" w:rsidR="001A3D7A" w:rsidRDefault="001A3D7A"/>
    <w:sectPr w:rsidR="001A3D7A" w:rsidSect="0040559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5742" w14:textId="77777777" w:rsidR="00BC35E6" w:rsidRDefault="00BC35E6">
      <w:pPr>
        <w:spacing w:after="0" w:line="240" w:lineRule="auto"/>
      </w:pPr>
      <w:r>
        <w:separator/>
      </w:r>
    </w:p>
  </w:endnote>
  <w:endnote w:type="continuationSeparator" w:id="0">
    <w:p w14:paraId="4362AEBD" w14:textId="77777777" w:rsidR="00BC35E6" w:rsidRDefault="00BC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613717"/>
      <w:docPartObj>
        <w:docPartGallery w:val="Page Numbers (Bottom of Page)"/>
        <w:docPartUnique/>
      </w:docPartObj>
    </w:sdtPr>
    <w:sdtContent>
      <w:p w14:paraId="6B018968" w14:textId="77777777" w:rsidR="0097593D" w:rsidRDefault="009759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151D8" w14:textId="77777777" w:rsidR="0097593D" w:rsidRDefault="00975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2D24" w14:textId="77777777" w:rsidR="00BC35E6" w:rsidRDefault="00BC35E6">
      <w:pPr>
        <w:spacing w:after="0" w:line="240" w:lineRule="auto"/>
      </w:pPr>
      <w:r>
        <w:separator/>
      </w:r>
    </w:p>
  </w:footnote>
  <w:footnote w:type="continuationSeparator" w:id="0">
    <w:p w14:paraId="279E5118" w14:textId="77777777" w:rsidR="00BC35E6" w:rsidRDefault="00BC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7BF2"/>
    <w:multiLevelType w:val="hybridMultilevel"/>
    <w:tmpl w:val="8ADE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6758223">
    <w:abstractNumId w:val="1"/>
  </w:num>
  <w:num w:numId="2" w16cid:durableId="2002155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B4"/>
    <w:rsid w:val="00105BAF"/>
    <w:rsid w:val="001166E8"/>
    <w:rsid w:val="00116F24"/>
    <w:rsid w:val="001A3D7A"/>
    <w:rsid w:val="00252CF6"/>
    <w:rsid w:val="00305EB5"/>
    <w:rsid w:val="00334793"/>
    <w:rsid w:val="003633F6"/>
    <w:rsid w:val="0040559A"/>
    <w:rsid w:val="00411924"/>
    <w:rsid w:val="00473FB2"/>
    <w:rsid w:val="00476131"/>
    <w:rsid w:val="00485DBC"/>
    <w:rsid w:val="004D4993"/>
    <w:rsid w:val="0051372A"/>
    <w:rsid w:val="005E0038"/>
    <w:rsid w:val="005F0CFE"/>
    <w:rsid w:val="006373AB"/>
    <w:rsid w:val="006D369D"/>
    <w:rsid w:val="006F3587"/>
    <w:rsid w:val="00745F30"/>
    <w:rsid w:val="007C3C46"/>
    <w:rsid w:val="00856D89"/>
    <w:rsid w:val="008903A4"/>
    <w:rsid w:val="008E7010"/>
    <w:rsid w:val="008F5AF5"/>
    <w:rsid w:val="0091048D"/>
    <w:rsid w:val="0095296F"/>
    <w:rsid w:val="00962F32"/>
    <w:rsid w:val="0097488B"/>
    <w:rsid w:val="0097593D"/>
    <w:rsid w:val="00A02DD5"/>
    <w:rsid w:val="00A05DE5"/>
    <w:rsid w:val="00A138D9"/>
    <w:rsid w:val="00A27652"/>
    <w:rsid w:val="00A85336"/>
    <w:rsid w:val="00AE10D2"/>
    <w:rsid w:val="00BC35E6"/>
    <w:rsid w:val="00CF2123"/>
    <w:rsid w:val="00D740DC"/>
    <w:rsid w:val="00E249E9"/>
    <w:rsid w:val="00E41BA6"/>
    <w:rsid w:val="00E73D60"/>
    <w:rsid w:val="00EC2A4F"/>
    <w:rsid w:val="00F76DB4"/>
    <w:rsid w:val="00F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0AB8"/>
  <w15:chartTrackingRefBased/>
  <w15:docId w15:val="{760143D5-2D95-475E-9950-3C6287E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559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0559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05D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jagniatkowska@teatr-ramp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atr-ramp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eatr-ramp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eatr-ramp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620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25</cp:revision>
  <cp:lastPrinted>2024-11-19T13:50:00Z</cp:lastPrinted>
  <dcterms:created xsi:type="dcterms:W3CDTF">2024-11-14T13:42:00Z</dcterms:created>
  <dcterms:modified xsi:type="dcterms:W3CDTF">2024-11-19T14:09:00Z</dcterms:modified>
</cp:coreProperties>
</file>